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33" w:rsidRDefault="00F20982">
      <w:pPr>
        <w:pStyle w:val="StandardWeb"/>
        <w:shd w:val="clear" w:color="auto" w:fill="F2FCFC"/>
        <w:spacing w:before="30" w:beforeAutospacing="0" w:after="150" w:afterAutospacing="0"/>
        <w:jc w:val="both"/>
        <w:rPr>
          <w:rFonts w:ascii="Verdana" w:hAnsi="Verdana" w:cs="Verdana"/>
          <w:b/>
          <w:color w:val="000000"/>
          <w:sz w:val="28"/>
          <w:szCs w:val="28"/>
        </w:rPr>
      </w:pPr>
      <w:r>
        <w:rPr>
          <w:rFonts w:ascii="Verdana" w:hAnsi="Verdana" w:cs="Verdana"/>
          <w:b/>
          <w:color w:val="000000"/>
          <w:sz w:val="28"/>
          <w:szCs w:val="28"/>
          <w:shd w:val="clear" w:color="auto" w:fill="F2FCFC"/>
        </w:rPr>
        <w:t>NATJEČAJ ZA SUDJELOVANJE U PROJEKTU ERASMUS+ KA1</w:t>
      </w:r>
    </w:p>
    <w:p w:rsidR="00527733" w:rsidRDefault="00F20982">
      <w:pPr>
        <w:pStyle w:val="StandardWeb"/>
        <w:jc w:val="both"/>
        <w:rPr>
          <w:rFonts w:ascii="Verdana" w:hAnsi="Verdana" w:cs="Verdana"/>
          <w:color w:val="000000"/>
          <w:sz w:val="28"/>
          <w:szCs w:val="28"/>
        </w:rPr>
      </w:pP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Poziv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svim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 </w:t>
      </w:r>
      <w:proofErr w:type="spellStart"/>
      <w:r>
        <w:rPr>
          <w:rStyle w:val="Naglaeno"/>
          <w:rFonts w:ascii="Verdana" w:hAnsi="Verdana" w:cs="Verdana"/>
          <w:color w:val="000000"/>
          <w:sz w:val="28"/>
          <w:szCs w:val="28"/>
          <w:shd w:val="clear" w:color="auto" w:fill="F2FCFC"/>
        </w:rPr>
        <w:t>djelatnicama</w:t>
      </w:r>
      <w:proofErr w:type="spellEnd"/>
      <w:r>
        <w:rPr>
          <w:rStyle w:val="Naglaeno"/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OŠ </w:t>
      </w:r>
      <w:r>
        <w:rPr>
          <w:rStyle w:val="Naglaeno"/>
          <w:rFonts w:ascii="Verdana" w:hAnsi="Verdana" w:cs="Verdana"/>
          <w:color w:val="000000"/>
          <w:sz w:val="28"/>
          <w:szCs w:val="28"/>
          <w:shd w:val="clear" w:color="auto" w:fill="F2FCFC"/>
          <w:lang w:val="hr-HR"/>
        </w:rPr>
        <w:t>kralja Zvonimira</w:t>
      </w:r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 da se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prijave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na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natječaj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za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odabir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kandidata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za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sudjelovanje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u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projektu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 </w:t>
      </w:r>
      <w:r>
        <w:rPr>
          <w:rStyle w:val="Naglaeno"/>
          <w:rFonts w:ascii="Verdana" w:hAnsi="Verdana" w:cs="Verdana"/>
          <w:color w:val="000000"/>
          <w:sz w:val="28"/>
          <w:szCs w:val="28"/>
          <w:shd w:val="clear" w:color="auto" w:fill="F2FCFC"/>
        </w:rPr>
        <w:t>Erasmus+ KA1 </w:t>
      </w:r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u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svrhu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stručnog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usavršavanja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za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pojedince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.</w:t>
      </w:r>
    </w:p>
    <w:p w:rsidR="00527733" w:rsidRDefault="00527733">
      <w:pPr>
        <w:pStyle w:val="StandardWeb"/>
        <w:jc w:val="both"/>
        <w:rPr>
          <w:rFonts w:ascii="Verdana" w:hAnsi="Verdana" w:cs="Verdana"/>
          <w:color w:val="000000"/>
          <w:sz w:val="28"/>
          <w:szCs w:val="28"/>
          <w:shd w:val="clear" w:color="auto" w:fill="F2FCFC"/>
        </w:rPr>
      </w:pPr>
    </w:p>
    <w:p w:rsidR="00527733" w:rsidRDefault="00F20982">
      <w:pPr>
        <w:pStyle w:val="StandardWeb"/>
        <w:jc w:val="both"/>
        <w:rPr>
          <w:rFonts w:ascii="Verdana" w:hAnsi="Verdana" w:cs="Verdana"/>
          <w:color w:val="000000"/>
          <w:sz w:val="28"/>
          <w:szCs w:val="28"/>
        </w:rPr>
      </w:pP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Cilj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projekta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je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unaprijediti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nastavu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r>
        <w:rPr>
          <w:rFonts w:ascii="Verdana" w:hAnsi="Verdana" w:cs="Verdana"/>
          <w:color w:val="000000"/>
          <w:sz w:val="28"/>
          <w:szCs w:val="28"/>
          <w:shd w:val="clear" w:color="auto" w:fill="F2FCFC"/>
          <w:lang w:val="hr-HR"/>
        </w:rPr>
        <w:t>uz</w:t>
      </w:r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uporabu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  <w:lang w:val="hr-HR"/>
        </w:rPr>
        <w:t xml:space="preserve"> pametnih ploča i</w:t>
      </w:r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informacijsko-komunikacijskih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tehnologija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.</w:t>
      </w:r>
    </w:p>
    <w:p w:rsidR="00527733" w:rsidRDefault="00527733">
      <w:pPr>
        <w:pStyle w:val="StandardWeb"/>
        <w:jc w:val="both"/>
        <w:rPr>
          <w:rFonts w:ascii="Verdana" w:hAnsi="Verdana" w:cs="Verdana"/>
          <w:color w:val="000000"/>
          <w:sz w:val="28"/>
          <w:szCs w:val="28"/>
          <w:shd w:val="clear" w:color="auto" w:fill="F2FCFC"/>
        </w:rPr>
      </w:pPr>
    </w:p>
    <w:p w:rsidR="00527733" w:rsidRDefault="00F20982">
      <w:pPr>
        <w:pStyle w:val="StandardWeb"/>
        <w:jc w:val="both"/>
        <w:rPr>
          <w:rFonts w:ascii="Verdana" w:hAnsi="Verdana" w:cs="Verdana"/>
          <w:color w:val="000000"/>
          <w:sz w:val="28"/>
          <w:szCs w:val="28"/>
        </w:rPr>
      </w:pP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Prijava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treba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sadržavati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:</w:t>
      </w:r>
    </w:p>
    <w:p w:rsidR="00527733" w:rsidRDefault="00F20982">
      <w:pPr>
        <w:pStyle w:val="StandardWeb"/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1.  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motivacijsko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pismo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-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obrazložiti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potrebno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stručno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usavršavanje</w:t>
      </w:r>
      <w:proofErr w:type="spellEnd"/>
    </w:p>
    <w:p w:rsidR="00527733" w:rsidRDefault="00F20982">
      <w:pPr>
        <w:pStyle w:val="StandardWeb"/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a)  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navesti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ishode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stručnog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usavršavanja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za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nastavnika</w:t>
      </w:r>
      <w:proofErr w:type="spellEnd"/>
    </w:p>
    <w:p w:rsidR="00527733" w:rsidRDefault="00F20982">
      <w:pPr>
        <w:pStyle w:val="StandardWeb"/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b)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navesti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ishode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stručnog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usavršavanja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za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učenike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(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kako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će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se </w:t>
      </w:r>
      <w:r>
        <w:rPr>
          <w:rFonts w:ascii="Verdana" w:hAnsi="Verdana" w:cs="Verdana"/>
          <w:color w:val="000000"/>
          <w:sz w:val="28"/>
          <w:szCs w:val="28"/>
          <w:shd w:val="clear" w:color="auto" w:fill="F2FCFC"/>
          <w:lang w:val="hr-HR"/>
        </w:rPr>
        <w:t>uporaba pametnih ploča i</w:t>
      </w:r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web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alata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primjenjivati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u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radu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s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učenicima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)</w:t>
      </w:r>
    </w:p>
    <w:p w:rsidR="00527733" w:rsidRDefault="00F20982">
      <w:pPr>
        <w:pStyle w:val="StandardWeb"/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c)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diseminacija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-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navesti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na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koji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način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se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planira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širenja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znanja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na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lokalnoj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,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nacionalnoj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međunarodnoj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razini</w:t>
      </w:r>
      <w:proofErr w:type="spellEnd"/>
    </w:p>
    <w:p w:rsidR="00527733" w:rsidRDefault="00F20982">
      <w:pPr>
        <w:pStyle w:val="StandardWeb"/>
        <w:jc w:val="both"/>
        <w:rPr>
          <w:rFonts w:ascii="Verdana" w:hAnsi="Verdana" w:cs="Verdana"/>
          <w:color w:val="000000"/>
          <w:sz w:val="28"/>
          <w:szCs w:val="28"/>
        </w:rPr>
      </w:pP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Prijavitelji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moraju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biti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registrirani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na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eTwinningu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. </w:t>
      </w:r>
    </w:p>
    <w:p w:rsidR="00527733" w:rsidRDefault="00F20982">
      <w:pPr>
        <w:pStyle w:val="StandardWeb"/>
        <w:jc w:val="both"/>
        <w:rPr>
          <w:rFonts w:ascii="Verdana" w:hAnsi="Verdana" w:cs="Verdana"/>
          <w:color w:val="000000"/>
          <w:sz w:val="28"/>
          <w:szCs w:val="28"/>
        </w:rPr>
      </w:pP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Rok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za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dostavu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prijava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je 1</w:t>
      </w:r>
      <w:r>
        <w:rPr>
          <w:rFonts w:ascii="Verdana" w:hAnsi="Verdana" w:cs="Verdana"/>
          <w:color w:val="000000"/>
          <w:sz w:val="28"/>
          <w:szCs w:val="28"/>
          <w:shd w:val="clear" w:color="auto" w:fill="F2FCFC"/>
          <w:lang w:val="hr-HR"/>
        </w:rPr>
        <w:t>0</w:t>
      </w:r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.1.20</w:t>
      </w:r>
      <w:r>
        <w:rPr>
          <w:rFonts w:ascii="Verdana" w:hAnsi="Verdana" w:cs="Verdana"/>
          <w:color w:val="000000"/>
          <w:sz w:val="28"/>
          <w:szCs w:val="28"/>
          <w:shd w:val="clear" w:color="auto" w:fill="F2FCFC"/>
          <w:lang w:val="hr-HR"/>
        </w:rPr>
        <w:t>20</w:t>
      </w:r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.g., a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slanjem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prijava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prijavitelji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ujedno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daju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suglasnost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za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korištenje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podataka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iz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motivacijskog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pisma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životopisa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u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svrhu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procedure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izbora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kandidata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od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strane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povj</w:t>
      </w:r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erenstva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za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odabir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koji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može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uključivati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i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vanjske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suradnike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. </w:t>
      </w:r>
    </w:p>
    <w:p w:rsidR="00527733" w:rsidRDefault="00F20982" w:rsidP="00F20982">
      <w:pPr>
        <w:pStyle w:val="StandardWeb"/>
        <w:jc w:val="both"/>
        <w:rPr>
          <w:lang w:val="hr-HR"/>
        </w:rPr>
      </w:pP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>Prijave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</w:rPr>
        <w:t xml:space="preserve"> slat</w:t>
      </w:r>
      <w:r>
        <w:rPr>
          <w:rFonts w:ascii="Verdana" w:hAnsi="Verdana" w:cs="Verdana"/>
          <w:color w:val="000000"/>
          <w:sz w:val="28"/>
          <w:szCs w:val="28"/>
          <w:shd w:val="clear" w:color="auto" w:fill="F2FCFC"/>
          <w:lang w:val="hr-HR"/>
        </w:rPr>
        <w:t xml:space="preserve">i na mail adresu ravnateljice Vedrane Propadalo </w:t>
      </w:r>
      <w:hyperlink r:id="rId5" w:history="1">
        <w:r>
          <w:rPr>
            <w:rStyle w:val="Hiperveza"/>
            <w:rFonts w:ascii="Verdana" w:hAnsi="Verdana" w:cs="Verdana"/>
            <w:sz w:val="28"/>
            <w:szCs w:val="28"/>
            <w:shd w:val="clear" w:color="auto" w:fill="F2FCFC"/>
            <w:lang w:val="hr-HR"/>
          </w:rPr>
          <w:t>vedrana.propadalo@skole.hr</w:t>
        </w:r>
      </w:hyperlink>
      <w:r>
        <w:rPr>
          <w:rFonts w:ascii="Verdana" w:hAnsi="Verdana" w:cs="Verdana"/>
          <w:color w:val="000000"/>
          <w:sz w:val="28"/>
          <w:szCs w:val="28"/>
          <w:shd w:val="clear" w:color="auto" w:fill="F2FCFC"/>
          <w:lang w:val="hr-HR"/>
        </w:rPr>
        <w:t xml:space="preserve"> i Nine </w:t>
      </w:r>
      <w:proofErr w:type="spellStart"/>
      <w:r>
        <w:rPr>
          <w:rFonts w:ascii="Verdana" w:hAnsi="Verdana" w:cs="Verdana"/>
          <w:color w:val="000000"/>
          <w:sz w:val="28"/>
          <w:szCs w:val="28"/>
          <w:shd w:val="clear" w:color="auto" w:fill="F2FCFC"/>
          <w:lang w:val="hr-HR"/>
        </w:rPr>
        <w:t>Dupor</w:t>
      </w:r>
      <w:proofErr w:type="spellEnd"/>
      <w:r>
        <w:rPr>
          <w:rFonts w:ascii="Verdana" w:hAnsi="Verdana" w:cs="Verdana"/>
          <w:color w:val="000000"/>
          <w:sz w:val="28"/>
          <w:szCs w:val="28"/>
          <w:shd w:val="clear" w:color="auto" w:fill="F2FCFC"/>
          <w:lang w:val="hr-HR"/>
        </w:rPr>
        <w:t xml:space="preserve"> Marović  </w:t>
      </w:r>
      <w:hyperlink r:id="rId6" w:history="1">
        <w:r>
          <w:rPr>
            <w:rStyle w:val="Hiperveza"/>
            <w:rFonts w:ascii="Verdana" w:hAnsi="Verdana" w:cs="Verdana"/>
            <w:color w:val="000000"/>
            <w:sz w:val="28"/>
            <w:szCs w:val="28"/>
            <w:shd w:val="clear" w:color="auto" w:fill="F2FCFC"/>
            <w:lang w:val="hr-HR"/>
          </w:rPr>
          <w:t>nina.dupor-marovic@skole.hr</w:t>
        </w:r>
      </w:hyperlink>
      <w:bookmarkStart w:id="0" w:name="_GoBack"/>
      <w:bookmarkEnd w:id="0"/>
    </w:p>
    <w:sectPr w:rsidR="0052773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54BF8"/>
    <w:rsid w:val="00527733"/>
    <w:rsid w:val="00F20982"/>
    <w:rsid w:val="30E54BF8"/>
    <w:rsid w:val="3AD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41B189-1ADB-4C32-9785-AAA34AB1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Naglaeno">
    <w:name w:val="Strong"/>
    <w:basedOn w:val="Zadanifontodlomka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na.dupor-marovic@skole.hr" TargetMode="External"/><Relationship Id="rId5" Type="http://schemas.openxmlformats.org/officeDocument/2006/relationships/hyperlink" Target="mailto:vedrana.propadalo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OSKZS015</cp:lastModifiedBy>
  <cp:revision>2</cp:revision>
  <dcterms:created xsi:type="dcterms:W3CDTF">2019-12-20T14:37:00Z</dcterms:created>
  <dcterms:modified xsi:type="dcterms:W3CDTF">2019-12-20T16:17:00Z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