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61338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10. sjednice Školskog odbora od 19</w:t>
      </w:r>
      <w:r w:rsidR="00D264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rujna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653B4D">
        <w:rPr>
          <w:rFonts w:ascii="Times New Roman" w:hAnsi="Times New Roman" w:cs="Times New Roman"/>
          <w:b/>
          <w:sz w:val="24"/>
          <w:szCs w:val="24"/>
        </w:rPr>
        <w:t>kacija zapisnika sa prethodne (9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653B4D" w:rsidRDefault="00653B4D" w:rsidP="00653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60E7">
        <w:rPr>
          <w:rFonts w:ascii="Times New Roman" w:hAnsi="Times New Roman" w:cs="Times New Roman"/>
          <w:b/>
          <w:sz w:val="24"/>
          <w:szCs w:val="24"/>
        </w:rPr>
        <w:t>Davanje prethodne suglasnosti  na povećanje satnice učiteljici informatike i tehničke kulture Marijani Gliboti</w:t>
      </w:r>
    </w:p>
    <w:p w:rsidR="00653B4D" w:rsidRPr="00653B4D" w:rsidRDefault="00653B4D" w:rsidP="00653B4D">
      <w:pPr>
        <w:rPr>
          <w:rFonts w:ascii="Times New Roman" w:eastAsia="Times New Roman" w:hAnsi="Times New Roman" w:cs="Times New Roman"/>
          <w:sz w:val="24"/>
          <w:szCs w:val="24"/>
        </w:rPr>
      </w:pPr>
      <w:r w:rsidRPr="00653B4D">
        <w:rPr>
          <w:rFonts w:ascii="Times New Roman" w:eastAsia="Times New Roman" w:hAnsi="Times New Roman" w:cs="Times New Roman"/>
          <w:sz w:val="24"/>
          <w:szCs w:val="24"/>
        </w:rPr>
        <w:t>Školski odbor jednoglasno daje suglasnost na dopunu satnice Marijani Gliboti za 1 h tjedno na radnom mjestu učiteljice tehničke kulture.</w:t>
      </w:r>
    </w:p>
    <w:p w:rsidR="00653B4D" w:rsidRDefault="00653B4D" w:rsidP="00653B4D">
      <w:pPr>
        <w:rPr>
          <w:rFonts w:ascii="Times New Roman" w:hAnsi="Times New Roman" w:cs="Times New Roman"/>
          <w:sz w:val="24"/>
          <w:szCs w:val="24"/>
        </w:rPr>
      </w:pPr>
    </w:p>
    <w:p w:rsidR="00653B4D" w:rsidRDefault="00653B4D" w:rsidP="00653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332">
        <w:rPr>
          <w:rFonts w:ascii="Times New Roman" w:hAnsi="Times New Roman" w:cs="Times New Roman"/>
          <w:b/>
          <w:sz w:val="24"/>
          <w:szCs w:val="24"/>
        </w:rPr>
        <w:t>Ad 2. Donošenje odluka o pokretanju postupaka jednostavne nabave</w:t>
      </w:r>
    </w:p>
    <w:p w:rsidR="00653B4D" w:rsidRPr="00E97332" w:rsidRDefault="00653B4D" w:rsidP="00653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B4D" w:rsidRPr="00653B4D" w:rsidRDefault="00653B4D" w:rsidP="00653B4D">
      <w:pPr>
        <w:rPr>
          <w:rFonts w:ascii="Times New Roman" w:hAnsi="Times New Roman" w:cs="Times New Roman"/>
          <w:sz w:val="24"/>
          <w:szCs w:val="24"/>
        </w:rPr>
      </w:pPr>
      <w:r w:rsidRPr="00653B4D">
        <w:rPr>
          <w:rFonts w:ascii="Times New Roman" w:hAnsi="Times New Roman" w:cs="Times New Roman"/>
          <w:sz w:val="24"/>
          <w:szCs w:val="24"/>
        </w:rPr>
        <w:t xml:space="preserve">Školski odbor jednoglasno donosi odluke o davanju suglasnosti za pokretanje postupka jednostavne nabave za nabavu prehrambenih proizvoda, kruha i pekarskih proizvoda, mlijeka i mliječnih proizvoda, piletine i puretine te voća i povrća. </w:t>
      </w:r>
    </w:p>
    <w:p w:rsidR="00653B4D" w:rsidRDefault="00653B4D" w:rsidP="00653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 Razno</w:t>
      </w:r>
    </w:p>
    <w:p w:rsidR="00653B4D" w:rsidRPr="00653B4D" w:rsidRDefault="00653B4D" w:rsidP="00653B4D">
      <w:pPr>
        <w:rPr>
          <w:rFonts w:ascii="Times New Roman" w:hAnsi="Times New Roman" w:cs="Times New Roman"/>
          <w:sz w:val="24"/>
          <w:szCs w:val="24"/>
        </w:rPr>
      </w:pPr>
      <w:r w:rsidRPr="00653B4D">
        <w:rPr>
          <w:rFonts w:ascii="Times New Roman" w:hAnsi="Times New Roman" w:cs="Times New Roman"/>
          <w:sz w:val="24"/>
          <w:szCs w:val="24"/>
        </w:rPr>
        <w:t xml:space="preserve">Školski odbor jednoglasno daje suglasnost na smanjenje satnice za Ivanu Pranjić sa 28 h tjedno na 25 h tjedno, Melitu </w:t>
      </w:r>
      <w:proofErr w:type="spellStart"/>
      <w:r w:rsidRPr="00653B4D">
        <w:rPr>
          <w:rFonts w:ascii="Times New Roman" w:hAnsi="Times New Roman" w:cs="Times New Roman"/>
          <w:sz w:val="24"/>
          <w:szCs w:val="24"/>
        </w:rPr>
        <w:t>Labrović</w:t>
      </w:r>
      <w:proofErr w:type="spellEnd"/>
      <w:r w:rsidRPr="00653B4D">
        <w:rPr>
          <w:rFonts w:ascii="Times New Roman" w:hAnsi="Times New Roman" w:cs="Times New Roman"/>
          <w:sz w:val="24"/>
          <w:szCs w:val="24"/>
        </w:rPr>
        <w:t>- Perišić sa 27 na 25 h tjedno, Adriani Marić sa 29 na 25 h tjedno na radnom mjestu pomoćnika u nastavi do kraja nastavne godine 2023./2024.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5A72F5"/>
    <w:rsid w:val="00607B6A"/>
    <w:rsid w:val="0061338D"/>
    <w:rsid w:val="00653B4D"/>
    <w:rsid w:val="006B6372"/>
    <w:rsid w:val="006E41B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D02C22"/>
    <w:rsid w:val="00D26489"/>
    <w:rsid w:val="00D93907"/>
    <w:rsid w:val="00E066A4"/>
    <w:rsid w:val="00E205D8"/>
    <w:rsid w:val="00E30B8E"/>
    <w:rsid w:val="00E5049A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AF4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31</cp:revision>
  <cp:lastPrinted>2019-10-16T07:44:00Z</cp:lastPrinted>
  <dcterms:created xsi:type="dcterms:W3CDTF">2019-10-01T07:04:00Z</dcterms:created>
  <dcterms:modified xsi:type="dcterms:W3CDTF">2024-01-29T11:12:00Z</dcterms:modified>
</cp:coreProperties>
</file>