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904" w:rsidRPr="0070079B" w:rsidRDefault="0070079B">
      <w:pPr>
        <w:rPr>
          <w:rFonts w:ascii="Times New Roman" w:hAnsi="Times New Roman" w:cs="Times New Roman"/>
          <w:b/>
          <w:sz w:val="24"/>
          <w:szCs w:val="24"/>
        </w:rPr>
      </w:pPr>
      <w:r w:rsidRPr="0070079B">
        <w:rPr>
          <w:rFonts w:ascii="Times New Roman" w:hAnsi="Times New Roman" w:cs="Times New Roman"/>
          <w:b/>
          <w:sz w:val="24"/>
          <w:szCs w:val="24"/>
        </w:rPr>
        <w:t>OSNOVNA ŠKOLA KRALJA ZVONIMIRA</w:t>
      </w:r>
    </w:p>
    <w:p w:rsidR="0070079B" w:rsidRPr="0070079B" w:rsidRDefault="0070079B">
      <w:pPr>
        <w:rPr>
          <w:rFonts w:ascii="Times New Roman" w:hAnsi="Times New Roman" w:cs="Times New Roman"/>
          <w:b/>
          <w:sz w:val="24"/>
          <w:szCs w:val="24"/>
        </w:rPr>
      </w:pPr>
      <w:r w:rsidRPr="0070079B">
        <w:rPr>
          <w:rFonts w:ascii="Times New Roman" w:hAnsi="Times New Roman" w:cs="Times New Roman"/>
          <w:b/>
          <w:sz w:val="24"/>
          <w:szCs w:val="24"/>
        </w:rPr>
        <w:t>Braće Radića 67</w:t>
      </w:r>
    </w:p>
    <w:p w:rsidR="0070079B" w:rsidRPr="0070079B" w:rsidRDefault="0070079B">
      <w:pPr>
        <w:rPr>
          <w:rFonts w:ascii="Times New Roman" w:hAnsi="Times New Roman" w:cs="Times New Roman"/>
          <w:sz w:val="24"/>
          <w:szCs w:val="24"/>
        </w:rPr>
      </w:pPr>
      <w:r w:rsidRPr="0070079B">
        <w:rPr>
          <w:rFonts w:ascii="Times New Roman" w:hAnsi="Times New Roman" w:cs="Times New Roman"/>
          <w:sz w:val="24"/>
          <w:szCs w:val="24"/>
        </w:rPr>
        <w:t>Solin</w:t>
      </w:r>
    </w:p>
    <w:p w:rsidR="0070079B" w:rsidRPr="0070079B" w:rsidRDefault="0070079B">
      <w:pPr>
        <w:rPr>
          <w:rFonts w:ascii="Times New Roman" w:hAnsi="Times New Roman" w:cs="Times New Roman"/>
          <w:sz w:val="24"/>
          <w:szCs w:val="24"/>
        </w:rPr>
      </w:pPr>
      <w:r w:rsidRPr="0070079B">
        <w:rPr>
          <w:rFonts w:ascii="Times New Roman" w:hAnsi="Times New Roman" w:cs="Times New Roman"/>
          <w:sz w:val="24"/>
          <w:szCs w:val="24"/>
        </w:rPr>
        <w:t>KLASA:</w:t>
      </w:r>
      <w:r w:rsidR="001010D3">
        <w:rPr>
          <w:rFonts w:ascii="Times New Roman" w:hAnsi="Times New Roman" w:cs="Times New Roman"/>
          <w:sz w:val="24"/>
          <w:szCs w:val="24"/>
        </w:rPr>
        <w:t>008-02/19-01/01</w:t>
      </w:r>
    </w:p>
    <w:p w:rsidR="0070079B" w:rsidRPr="0070079B" w:rsidRDefault="0070079B">
      <w:pPr>
        <w:rPr>
          <w:rFonts w:ascii="Times New Roman" w:hAnsi="Times New Roman" w:cs="Times New Roman"/>
          <w:sz w:val="24"/>
          <w:szCs w:val="24"/>
        </w:rPr>
      </w:pPr>
      <w:r w:rsidRPr="0070079B">
        <w:rPr>
          <w:rFonts w:ascii="Times New Roman" w:hAnsi="Times New Roman" w:cs="Times New Roman"/>
          <w:sz w:val="24"/>
          <w:szCs w:val="24"/>
        </w:rPr>
        <w:t>URBROJ:</w:t>
      </w:r>
      <w:r w:rsidR="001010D3">
        <w:rPr>
          <w:rFonts w:ascii="Times New Roman" w:hAnsi="Times New Roman" w:cs="Times New Roman"/>
          <w:sz w:val="24"/>
          <w:szCs w:val="24"/>
        </w:rPr>
        <w:t xml:space="preserve"> 2180/16-01-19-01</w:t>
      </w:r>
    </w:p>
    <w:p w:rsidR="0070079B" w:rsidRPr="0070079B" w:rsidRDefault="0070079B">
      <w:pPr>
        <w:rPr>
          <w:rFonts w:ascii="Times New Roman" w:hAnsi="Times New Roman" w:cs="Times New Roman"/>
          <w:sz w:val="24"/>
          <w:szCs w:val="24"/>
        </w:rPr>
      </w:pPr>
      <w:r w:rsidRPr="0070079B">
        <w:rPr>
          <w:rFonts w:ascii="Times New Roman" w:hAnsi="Times New Roman" w:cs="Times New Roman"/>
          <w:sz w:val="24"/>
          <w:szCs w:val="24"/>
        </w:rPr>
        <w:t xml:space="preserve">Solin, </w:t>
      </w:r>
      <w:r w:rsidR="001010D3">
        <w:rPr>
          <w:rFonts w:ascii="Times New Roman" w:hAnsi="Times New Roman" w:cs="Times New Roman"/>
          <w:sz w:val="24"/>
          <w:szCs w:val="24"/>
        </w:rPr>
        <w:t>7. listopada 2019.</w:t>
      </w:r>
    </w:p>
    <w:p w:rsidR="0070079B" w:rsidRPr="0070079B" w:rsidRDefault="0070079B">
      <w:pPr>
        <w:rPr>
          <w:rFonts w:ascii="Times New Roman" w:hAnsi="Times New Roman" w:cs="Times New Roman"/>
          <w:sz w:val="24"/>
          <w:szCs w:val="24"/>
        </w:rPr>
      </w:pPr>
    </w:p>
    <w:p w:rsidR="0070079B" w:rsidRPr="0070079B" w:rsidRDefault="003755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37. U</w:t>
      </w:r>
      <w:r w:rsidR="0070079B" w:rsidRPr="0070079B">
        <w:rPr>
          <w:rFonts w:ascii="Times New Roman" w:hAnsi="Times New Roman" w:cs="Times New Roman"/>
          <w:sz w:val="24"/>
          <w:szCs w:val="24"/>
        </w:rPr>
        <w:t>redbe (EU) 2016/679 Europskog parlamenta i vijeća (Službeni list Europske unije, L 119/1) v.d. ravna</w:t>
      </w:r>
      <w:r w:rsidR="001010D3">
        <w:rPr>
          <w:rFonts w:ascii="Times New Roman" w:hAnsi="Times New Roman" w:cs="Times New Roman"/>
          <w:sz w:val="24"/>
          <w:szCs w:val="24"/>
        </w:rPr>
        <w:t>teljice</w:t>
      </w:r>
      <w:bookmarkStart w:id="0" w:name="_GoBack"/>
      <w:bookmarkEnd w:id="0"/>
      <w:r w:rsidR="0070079B" w:rsidRPr="0070079B">
        <w:rPr>
          <w:rFonts w:ascii="Times New Roman" w:hAnsi="Times New Roman" w:cs="Times New Roman"/>
          <w:sz w:val="24"/>
          <w:szCs w:val="24"/>
        </w:rPr>
        <w:t xml:space="preserve"> Osnovne škole kralja Zvonimira,  Solin, uz prethodnu suglasnost Radničkog vijeća donosi </w:t>
      </w:r>
    </w:p>
    <w:p w:rsidR="0070079B" w:rsidRPr="0070079B" w:rsidRDefault="0070079B">
      <w:pPr>
        <w:rPr>
          <w:rFonts w:ascii="Times New Roman" w:hAnsi="Times New Roman" w:cs="Times New Roman"/>
          <w:sz w:val="24"/>
          <w:szCs w:val="24"/>
        </w:rPr>
      </w:pPr>
    </w:p>
    <w:p w:rsidR="0070079B" w:rsidRPr="0070079B" w:rsidRDefault="0070079B" w:rsidP="007007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79B">
        <w:rPr>
          <w:rFonts w:ascii="Times New Roman" w:hAnsi="Times New Roman" w:cs="Times New Roman"/>
          <w:b/>
          <w:sz w:val="24"/>
          <w:szCs w:val="24"/>
        </w:rPr>
        <w:t>O D L U K U</w:t>
      </w:r>
    </w:p>
    <w:p w:rsidR="0070079B" w:rsidRPr="0070079B" w:rsidRDefault="0070079B" w:rsidP="007007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79B">
        <w:rPr>
          <w:rFonts w:ascii="Times New Roman" w:hAnsi="Times New Roman" w:cs="Times New Roman"/>
          <w:b/>
          <w:sz w:val="24"/>
          <w:szCs w:val="24"/>
        </w:rPr>
        <w:t>O IMENOVANJU SLUŽBENIKA ZA ZAŠTITU OSOBNIH PODATAKA</w:t>
      </w:r>
    </w:p>
    <w:p w:rsidR="0070079B" w:rsidRPr="0070079B" w:rsidRDefault="0070079B" w:rsidP="007007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79B" w:rsidRPr="0070079B" w:rsidRDefault="0070079B" w:rsidP="00A40C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79B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70079B" w:rsidRPr="0070079B" w:rsidRDefault="0070079B" w:rsidP="00A40C4B">
      <w:pPr>
        <w:jc w:val="both"/>
        <w:rPr>
          <w:rFonts w:ascii="Times New Roman" w:hAnsi="Times New Roman" w:cs="Times New Roman"/>
          <w:sz w:val="24"/>
          <w:szCs w:val="24"/>
        </w:rPr>
      </w:pPr>
      <w:r w:rsidRPr="0070079B">
        <w:rPr>
          <w:rFonts w:ascii="Times New Roman" w:hAnsi="Times New Roman" w:cs="Times New Roman"/>
          <w:sz w:val="24"/>
          <w:szCs w:val="24"/>
        </w:rPr>
        <w:t>Nevena Pleština, tajnica Škole imenuje se službenikom  za zaštitu osobnih podataka Osnovne škole kralja Zvonimira, Solin (u daljnjem tekstu: Škola)</w:t>
      </w:r>
    </w:p>
    <w:p w:rsidR="0070079B" w:rsidRDefault="0070079B" w:rsidP="00A40C4B">
      <w:pPr>
        <w:jc w:val="both"/>
        <w:rPr>
          <w:rFonts w:ascii="Times New Roman" w:hAnsi="Times New Roman" w:cs="Times New Roman"/>
          <w:sz w:val="24"/>
          <w:szCs w:val="24"/>
        </w:rPr>
      </w:pPr>
      <w:r w:rsidRPr="0070079B">
        <w:rPr>
          <w:rFonts w:ascii="Times New Roman" w:hAnsi="Times New Roman" w:cs="Times New Roman"/>
          <w:sz w:val="24"/>
          <w:szCs w:val="24"/>
        </w:rPr>
        <w:t xml:space="preserve">Službeni kontakt podaci </w:t>
      </w:r>
      <w:r>
        <w:rPr>
          <w:rFonts w:ascii="Times New Roman" w:hAnsi="Times New Roman" w:cs="Times New Roman"/>
          <w:sz w:val="24"/>
          <w:szCs w:val="24"/>
        </w:rPr>
        <w:t>služ</w:t>
      </w:r>
      <w:r w:rsidR="00A40C4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enika za zaštitu osobnih podataka su: </w:t>
      </w:r>
      <w:hyperlink r:id="rId4" w:history="1">
        <w:r w:rsidR="00A40C4B" w:rsidRPr="005B2529">
          <w:rPr>
            <w:rStyle w:val="Hiperveza"/>
            <w:rFonts w:ascii="Times New Roman" w:hAnsi="Times New Roman" w:cs="Times New Roman"/>
            <w:sz w:val="24"/>
            <w:szCs w:val="24"/>
          </w:rPr>
          <w:t>ured@os-kraljazvonimira.solin.hr</w:t>
        </w:r>
      </w:hyperlink>
      <w:r w:rsidR="00A40C4B">
        <w:rPr>
          <w:rFonts w:ascii="Times New Roman" w:hAnsi="Times New Roman" w:cs="Times New Roman"/>
          <w:sz w:val="24"/>
          <w:szCs w:val="24"/>
        </w:rPr>
        <w:t>.</w:t>
      </w:r>
    </w:p>
    <w:p w:rsidR="00A40C4B" w:rsidRDefault="00A40C4B" w:rsidP="00A40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Izrazi koji se koriste u ovoj Odluci, a imaju rodno značenje odnose se jednako na muški i ženski rod. </w:t>
      </w:r>
    </w:p>
    <w:p w:rsidR="00A40C4B" w:rsidRPr="00A40C4B" w:rsidRDefault="00A40C4B" w:rsidP="00A40C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C4B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A40C4B" w:rsidRDefault="00A40C4B" w:rsidP="00A40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Službenik za zaštitu osobnih podataka obavljati će dužnost</w:t>
      </w:r>
      <w:r w:rsidR="00115C1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propisane člankom 39. Opće uredbe o zaštiti podataka. </w:t>
      </w:r>
    </w:p>
    <w:p w:rsidR="00A40C4B" w:rsidRDefault="00A40C4B" w:rsidP="00A40C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0C4B" w:rsidRDefault="00A40C4B" w:rsidP="00375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538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375538" w:rsidRDefault="00375538" w:rsidP="00375538">
      <w:pPr>
        <w:rPr>
          <w:rFonts w:ascii="Times New Roman" w:hAnsi="Times New Roman" w:cs="Times New Roman"/>
          <w:sz w:val="24"/>
          <w:szCs w:val="24"/>
        </w:rPr>
      </w:pPr>
      <w:r w:rsidRPr="00375538">
        <w:rPr>
          <w:rFonts w:ascii="Times New Roman" w:hAnsi="Times New Roman" w:cs="Times New Roman"/>
          <w:sz w:val="24"/>
          <w:szCs w:val="24"/>
        </w:rPr>
        <w:t xml:space="preserve">Službenik </w:t>
      </w:r>
      <w:r>
        <w:rPr>
          <w:rFonts w:ascii="Times New Roman" w:hAnsi="Times New Roman" w:cs="Times New Roman"/>
          <w:sz w:val="24"/>
          <w:szCs w:val="24"/>
        </w:rPr>
        <w:t xml:space="preserve">za zaštitu osobnih podataka dužan je čuvati povjerljivost svih informacija i podataka koje sazna u obavljanju svojih dužnosti. Ova obveza traje i nakon prestanka  obavljanja dužnosti službenika za zaštitu osobnih podataka. </w:t>
      </w:r>
    </w:p>
    <w:p w:rsidR="00375538" w:rsidRDefault="00375538" w:rsidP="00375538">
      <w:pPr>
        <w:rPr>
          <w:rFonts w:ascii="Times New Roman" w:hAnsi="Times New Roman" w:cs="Times New Roman"/>
          <w:sz w:val="24"/>
          <w:szCs w:val="24"/>
        </w:rPr>
      </w:pPr>
    </w:p>
    <w:p w:rsidR="00375538" w:rsidRPr="00375538" w:rsidRDefault="00375538" w:rsidP="00375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538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375538" w:rsidRDefault="00375538" w:rsidP="003755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imenovanju službenika za zaštitu osobnih podataka izvijestit će se Agencija za zaštitu osobnih podataka.</w:t>
      </w:r>
    </w:p>
    <w:p w:rsidR="00115C1F" w:rsidRDefault="00115C1F" w:rsidP="003755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538" w:rsidRPr="00375538" w:rsidRDefault="00375538" w:rsidP="00375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538">
        <w:rPr>
          <w:rFonts w:ascii="Times New Roman" w:hAnsi="Times New Roman" w:cs="Times New Roman"/>
          <w:b/>
          <w:sz w:val="24"/>
          <w:szCs w:val="24"/>
        </w:rPr>
        <w:lastRenderedPageBreak/>
        <w:t>Članak 5.</w:t>
      </w:r>
    </w:p>
    <w:p w:rsidR="00375538" w:rsidRDefault="00375538" w:rsidP="003755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Ova odluka stupa na snagu danom donošenja, a objavit će se na mrežnoj stranici i oglasnoj ploči Škole. </w:t>
      </w:r>
    </w:p>
    <w:p w:rsidR="00375538" w:rsidRDefault="00375538" w:rsidP="00375538">
      <w:pPr>
        <w:rPr>
          <w:rFonts w:ascii="Times New Roman" w:hAnsi="Times New Roman" w:cs="Times New Roman"/>
          <w:sz w:val="24"/>
          <w:szCs w:val="24"/>
        </w:rPr>
      </w:pPr>
    </w:p>
    <w:p w:rsidR="00375538" w:rsidRDefault="00375538" w:rsidP="00375538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v.d. ravnateljice:</w:t>
      </w:r>
    </w:p>
    <w:p w:rsidR="00375538" w:rsidRPr="00375538" w:rsidRDefault="00375538" w:rsidP="00375538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Vedrana Propadalo, prof.</w:t>
      </w:r>
    </w:p>
    <w:p w:rsidR="00A40C4B" w:rsidRPr="0070079B" w:rsidRDefault="00A40C4B" w:rsidP="00A40C4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40C4B" w:rsidRPr="00700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9B"/>
    <w:rsid w:val="001010D3"/>
    <w:rsid w:val="00115C1F"/>
    <w:rsid w:val="00375538"/>
    <w:rsid w:val="0070079B"/>
    <w:rsid w:val="00751904"/>
    <w:rsid w:val="00A40C4B"/>
    <w:rsid w:val="00F9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48D3"/>
  <w15:chartTrackingRefBased/>
  <w15:docId w15:val="{18119ABD-F8A7-4B42-8F4A-A2741E92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40C4B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1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10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kraljazvonimira.soli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OSKZS019</dc:creator>
  <cp:keywords/>
  <dc:description/>
  <cp:lastModifiedBy>OSKZS019</cp:lastModifiedBy>
  <cp:revision>2</cp:revision>
  <cp:lastPrinted>2019-12-12T08:30:00Z</cp:lastPrinted>
  <dcterms:created xsi:type="dcterms:W3CDTF">2019-12-12T06:31:00Z</dcterms:created>
  <dcterms:modified xsi:type="dcterms:W3CDTF">2019-12-12T12:40:00Z</dcterms:modified>
</cp:coreProperties>
</file>